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DF5D147">
      <w:pPr>
        <w:pStyle w:val="2"/>
        <w:bidi w:val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附件2</w:t>
      </w:r>
      <w:bookmarkStart w:id="0" w:name="_GoBack"/>
      <w:bookmarkEnd w:id="0"/>
    </w:p>
    <w:tbl>
      <w:tblPr>
        <w:tblStyle w:val="3"/>
        <w:tblW w:w="14596" w:type="dxa"/>
        <w:tblInd w:w="-23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0"/>
        <w:gridCol w:w="730"/>
        <w:gridCol w:w="1150"/>
        <w:gridCol w:w="1230"/>
        <w:gridCol w:w="1038"/>
        <w:gridCol w:w="2252"/>
        <w:gridCol w:w="1200"/>
        <w:gridCol w:w="618"/>
        <w:gridCol w:w="908"/>
        <w:gridCol w:w="966"/>
        <w:gridCol w:w="1178"/>
        <w:gridCol w:w="1120"/>
        <w:gridCol w:w="1130"/>
        <w:gridCol w:w="516"/>
      </w:tblGrid>
      <w:tr w14:paraId="61CE06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4596" w:type="dxa"/>
            <w:gridSpan w:val="1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5EE9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32"/>
                <w:szCs w:val="32"/>
                <w:u w:val="none"/>
                <w:lang w:val="en-US" w:eastAsia="zh-CN" w:bidi="ar"/>
              </w:rPr>
              <w:t>云南冶金高级技工学校采购询价表</w:t>
            </w:r>
          </w:p>
        </w:tc>
      </w:tr>
      <w:tr w14:paraId="3373B1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3A42B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7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F26B4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3306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9B7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询价日期： 2026 年 9 月  日   询价截止日期： 2026 年 11月 日   </w:t>
            </w:r>
          </w:p>
        </w:tc>
      </w:tr>
      <w:tr w14:paraId="648157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C58C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A0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计划号</w:t>
            </w: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04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物资名称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B4D4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规格型号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F5E1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材质     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61B4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技术参数   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AFA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需求时间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3615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CE79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97C5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</w:t>
            </w: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31A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586C1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品牌（生产厂）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EC85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交货期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FF2E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5B9FE23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27CF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7C39B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BD5A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电缆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CF10B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YJV3*70+2*35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0D68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铜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04938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YJV3*70+2*35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CE60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3D4C5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634B92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90-95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CA2B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F30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736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16F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2026年11月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FEE56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7D6B5BE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351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0C72D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B9E1B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电缆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DD7588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YJV3*35+2*16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29CD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铜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900D64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YJV3*35+2*16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C94A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79317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米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F4F4C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105-110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5B2ED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D756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467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62DE2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2026年11月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A583C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34BB8A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2F04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D703A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E0B63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壁挂箱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B3C1A2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800*600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C640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冷轧钢</w:t>
            </w: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C6D78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125A开关 及 35平方电缆线接头、160A开关 及 70平方电缆线接头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963E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D550B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个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48C1BB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6A5D3C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3678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F27D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EA2B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2026年11月 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774AD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0BE02A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669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4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3E19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B73C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服务费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7778B8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  <w:t>持电工证</w:t>
            </w: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125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2FBF3C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4970E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2026年9月</w:t>
            </w: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40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名</w:t>
            </w: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30C336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14</w:t>
            </w: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E5F1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BF59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24"/>
                <w:szCs w:val="24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2EB45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94C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2026年11月  </w:t>
            </w: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2A27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FD334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EACB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5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FEA7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88649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52B8F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10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0561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22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0266E4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A5C1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6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E12B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noWrap/>
            <w:vAlign w:val="center"/>
          </w:tcPr>
          <w:p w14:paraId="1231AA5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9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5C4C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7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D41B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</w:p>
        </w:tc>
        <w:tc>
          <w:tcPr>
            <w:tcW w:w="11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0B3A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  <w14:ligatures w14:val="standardContextual"/>
              </w:rPr>
              <w:t xml:space="preserve"> </w:t>
            </w:r>
          </w:p>
        </w:tc>
        <w:tc>
          <w:tcPr>
            <w:tcW w:w="11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4678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24"/>
                <w:szCs w:val="24"/>
                <w:u w:val="none"/>
                <w:lang w:val="en-US" w:eastAsia="zh-CN" w:bidi="ar-SA"/>
                <w14:ligatures w14:val="standardContextual"/>
              </w:rPr>
            </w:pPr>
          </w:p>
        </w:tc>
        <w:tc>
          <w:tcPr>
            <w:tcW w:w="5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C67F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48C1E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4" w:hRule="atLeast"/>
        </w:trPr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21086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73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nil"/>
            </w:tcBorders>
            <w:shd w:val="clear" w:color="auto" w:fill="auto"/>
            <w:noWrap/>
            <w:vAlign w:val="center"/>
          </w:tcPr>
          <w:p w14:paraId="4CA8F2F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1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1F7AD2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30" w:type="dxa"/>
            <w:tcBorders>
              <w:top w:val="single" w:color="000000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BA21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03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52304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225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B36D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7650D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61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20EA59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81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5A703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报价总金额：</w:t>
            </w:r>
          </w:p>
        </w:tc>
      </w:tr>
      <w:tr w14:paraId="19D6DE9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4C210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询价单位：  （盖章）</w:t>
            </w: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F0E6A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法定代表人：</w:t>
            </w:r>
          </w:p>
        </w:tc>
        <w:tc>
          <w:tcPr>
            <w:tcW w:w="3944" w:type="dxa"/>
            <w:gridSpan w:val="4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D6E7A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报价单位：  （盖章）</w:t>
            </w:r>
          </w:p>
        </w:tc>
      </w:tr>
      <w:tr w14:paraId="74F7D7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64C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0AA3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委托代理人：</w:t>
            </w:r>
          </w:p>
        </w:tc>
        <w:tc>
          <w:tcPr>
            <w:tcW w:w="3944" w:type="dxa"/>
            <w:gridSpan w:val="4"/>
            <w:vMerge w:val="continue"/>
            <w:tcBorders>
              <w:top w:val="single" w:color="auto" w:sz="4" w:space="0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197C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9E22C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DDD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E039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经办人：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7A4BC78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59C0C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61D18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140F6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50B3B8B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EEAC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4708" w:type="dxa"/>
            <w:gridSpan w:val="5"/>
            <w:vMerge w:val="continue"/>
            <w:tcBorders>
              <w:top w:val="nil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71EE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5944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45ED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传真：</w:t>
            </w:r>
          </w:p>
        </w:tc>
        <w:tc>
          <w:tcPr>
            <w:tcW w:w="3944" w:type="dxa"/>
            <w:gridSpan w:val="4"/>
            <w:vMerge w:val="continue"/>
            <w:tcBorders>
              <w:top w:val="nil"/>
              <w:left w:val="nil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96B54E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6D5FF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3CEAA5D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需方经办人：                                             电话：                                          传真：</w:t>
            </w:r>
          </w:p>
        </w:tc>
      </w:tr>
      <w:tr w14:paraId="15570F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" w:hRule="atLeast"/>
        </w:trPr>
        <w:tc>
          <w:tcPr>
            <w:tcW w:w="14596" w:type="dxa"/>
            <w:gridSpan w:val="14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505EA6CE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20993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29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BB07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监督人：</w:t>
            </w:r>
          </w:p>
        </w:tc>
        <w:tc>
          <w:tcPr>
            <w:tcW w:w="567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45D69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9A85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办公室：</w:t>
            </w:r>
          </w:p>
        </w:tc>
        <w:tc>
          <w:tcPr>
            <w:tcW w:w="6436" w:type="dxa"/>
            <w:gridSpan w:val="7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58B5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312A210E"/>
    <w:sectPr>
      <w:pgSz w:w="16838" w:h="11906" w:orient="landscape"/>
      <w:pgMar w:top="952" w:right="1440" w:bottom="782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1" w:fontKey="{34F25D34-C842-490E-B4DC-3EEC214A5AC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6D204D2"/>
    <w:rsid w:val="029B2A85"/>
    <w:rsid w:val="0D6537F7"/>
    <w:rsid w:val="0D8D4779"/>
    <w:rsid w:val="0E48680B"/>
    <w:rsid w:val="0F3330FE"/>
    <w:rsid w:val="0F784FB5"/>
    <w:rsid w:val="18A0111C"/>
    <w:rsid w:val="1CC655B2"/>
    <w:rsid w:val="20592BE1"/>
    <w:rsid w:val="26D204D2"/>
    <w:rsid w:val="2CFA4E04"/>
    <w:rsid w:val="2EDF69A7"/>
    <w:rsid w:val="30AC41CF"/>
    <w:rsid w:val="347B1F62"/>
    <w:rsid w:val="34A14697"/>
    <w:rsid w:val="39BA4298"/>
    <w:rsid w:val="3AA00921"/>
    <w:rsid w:val="3E8135D7"/>
    <w:rsid w:val="40B530C4"/>
    <w:rsid w:val="44242A3A"/>
    <w:rsid w:val="44E65F41"/>
    <w:rsid w:val="44EA127F"/>
    <w:rsid w:val="46195EA3"/>
    <w:rsid w:val="49C66341"/>
    <w:rsid w:val="4B7D6ED4"/>
    <w:rsid w:val="591F1D47"/>
    <w:rsid w:val="6530528B"/>
    <w:rsid w:val="6FE56171"/>
    <w:rsid w:val="725F1764"/>
    <w:rsid w:val="73CD1EF7"/>
    <w:rsid w:val="758D7B90"/>
    <w:rsid w:val="7AD85D51"/>
    <w:rsid w:val="7BB5399C"/>
    <w:rsid w:val="7C1D7794"/>
    <w:rsid w:val="7D6A6A08"/>
    <w:rsid w:val="7DBB7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3"/>
    <w:basedOn w:val="1"/>
    <w:next w:val="1"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2"/>
    </w:pPr>
    <w:rPr>
      <w:b/>
      <w:sz w:val="32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245</Words>
  <Characters>349</Characters>
  <Lines>0</Lines>
  <Paragraphs>0</Paragraphs>
  <TotalTime>88</TotalTime>
  <ScaleCrop>false</ScaleCrop>
  <LinksUpToDate>false</LinksUpToDate>
  <CharactersWithSpaces>476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2026-09-03T03:01:00Z</dcterms:created>
  <dc:creator>笑笑</dc:creator>
  <cp:lastModifiedBy>豆子</cp:lastModifiedBy>
  <cp:lastPrinted>2026-09-16T02:05:00Z</cp:lastPrinted>
  <dcterms:modified xsi:type="dcterms:W3CDTF">2026-11-01T03:33:26Z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9BEA46572F0C4C99986DBC1A798F51CF_13</vt:lpwstr>
  </property>
  <property fmtid="{D5CDD505-2E9C-101B-9397-08002B2CF9AE}" pid="4" name="KSOTemplateDocerSaveRecord">
    <vt:lpwstr>eyJoZGlkIjoiM2M0ZDA2NGIyMmI0NWM1Njg3NWZiNjc5YjM2MWI2OTgiLCJ1c2VySWQiOiIyMTczMDE0NzMifQ==</vt:lpwstr>
  </property>
</Properties>
</file>